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D625" w14:textId="77777777" w:rsidR="00A57192" w:rsidRPr="00904B37" w:rsidRDefault="00A57192" w:rsidP="00A5719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B37">
        <w:rPr>
          <w:rFonts w:ascii="Times New Roman" w:eastAsia="Calibri" w:hAnsi="Times New Roman" w:cs="Times New Roman"/>
          <w:b/>
          <w:sz w:val="24"/>
          <w:szCs w:val="24"/>
        </w:rPr>
        <w:t>Отчёт о реализации губернаторского проекта «Мой учитель» («</w:t>
      </w:r>
      <w:proofErr w:type="spell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14:paraId="51F3042F" w14:textId="7FC2AEE4" w:rsidR="00A57192" w:rsidRPr="00904B37" w:rsidRDefault="00A57192" w:rsidP="00A5719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МБОУ «СОШ имени Народного учителя СССР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А.А.Алдын-оол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№2» города Кызыла </w:t>
      </w:r>
      <w:r w:rsidRPr="00904B37">
        <w:rPr>
          <w:rFonts w:ascii="Times New Roman" w:eastAsia="Calibri" w:hAnsi="Times New Roman" w:cs="Times New Roman"/>
          <w:b/>
          <w:sz w:val="24"/>
          <w:szCs w:val="24"/>
        </w:rPr>
        <w:t>за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учеб.</w:t>
      </w:r>
      <w:r w:rsidRPr="00904B37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72F4687F" w14:textId="77777777" w:rsidR="00A57192" w:rsidRPr="00904B37" w:rsidRDefault="00A57192" w:rsidP="00A5719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59BFC8" w14:textId="14E498D0" w:rsidR="00A57192" w:rsidRPr="00904B37" w:rsidRDefault="00A57192" w:rsidP="00A5719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Во исполнение Приказа Министерства образования Республики Тыва № 576-д от 17.05.2023 г. «О реализации губернаторского проекта «Мой учитель» (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>), плана мероприятий по реализации проекта на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04B37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учебный год и паспорта проекта от 3.05.2023 г. в </w:t>
      </w:r>
      <w:r>
        <w:rPr>
          <w:rFonts w:ascii="Times New Roman" w:eastAsia="Calibri" w:hAnsi="Times New Roman" w:cs="Times New Roman"/>
          <w:sz w:val="24"/>
          <w:szCs w:val="24"/>
        </w:rPr>
        <w:t>городе Кызыле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по выполнению показателей проекта и основных мероприятий реализации губернаторского проекта «Мой учитель» («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>») в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году была проведена следующая работа: </w:t>
      </w:r>
    </w:p>
    <w:p w14:paraId="7F1F2801" w14:textId="77777777" w:rsidR="00A57192" w:rsidRPr="00904B37" w:rsidRDefault="00A57192" w:rsidP="00A5719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681"/>
        <w:gridCol w:w="5508"/>
      </w:tblGrid>
      <w:tr w:rsidR="00A57192" w:rsidRPr="00904B37" w14:paraId="022A79BF" w14:textId="77777777" w:rsidTr="00E86C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B216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DC6C" w14:textId="77777777" w:rsidR="00A57192" w:rsidRPr="00904B37" w:rsidRDefault="00A57192" w:rsidP="00E8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A52" w14:textId="77777777" w:rsidR="00A57192" w:rsidRPr="00904B37" w:rsidRDefault="00A57192" w:rsidP="00E86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Выполнение муниципалитетом</w:t>
            </w:r>
          </w:p>
        </w:tc>
      </w:tr>
      <w:tr w:rsidR="00A57192" w:rsidRPr="00904B37" w14:paraId="1F7F0382" w14:textId="77777777" w:rsidTr="00E86C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54E7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E474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 xml:space="preserve">Обеспеченность педагогическими работниками общеобразовательных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>города Кызыла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25F" w14:textId="495B9101" w:rsidR="00A57192" w:rsidRPr="001A23BD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3B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СОШ №2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г.Кызыла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3BD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A23BD">
              <w:rPr>
                <w:rFonts w:ascii="Times New Roman" w:hAnsi="Times New Roman"/>
                <w:sz w:val="24"/>
                <w:szCs w:val="24"/>
              </w:rPr>
              <w:t xml:space="preserve"> году 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необходимы</w:t>
            </w:r>
            <w:r w:rsidRPr="001A2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1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учителя 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  <w:p w14:paraId="0B8C46A6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192" w:rsidRPr="00904B37" w14:paraId="662F948A" w14:textId="77777777" w:rsidTr="00E86C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445A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1E63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Привлечение и закрепление молодых педагогов в общеобразовательных организациях.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92B" w14:textId="77777777" w:rsidR="00A57192" w:rsidRPr="0006014E" w:rsidRDefault="00A57192" w:rsidP="00E86C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014E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A57192" w:rsidRPr="00904B37" w14:paraId="6AEE952C" w14:textId="77777777" w:rsidTr="00E86C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DE1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238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Закрепление педагогов-наставников за молодыми педагогами со стажем до 3 лет в общеобразовательных организациях.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E43F" w14:textId="77777777" w:rsidR="00A57192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  <w:r w:rsidRPr="00904B37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4B37">
              <w:rPr>
                <w:rFonts w:ascii="Times New Roman" w:hAnsi="Times New Roman"/>
                <w:sz w:val="24"/>
                <w:szCs w:val="24"/>
              </w:rPr>
              <w:t xml:space="preserve"> молодыми педагогами со стажем до 3 лет закреплены педагоги-наставники</w:t>
            </w:r>
          </w:p>
          <w:p w14:paraId="73ED1FEC" w14:textId="77777777" w:rsidR="00A57192" w:rsidRPr="00904B37" w:rsidRDefault="00A57192" w:rsidP="00E86C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для методического сопровождения, помощи в адаптации к профессии молодых специалистов.</w:t>
            </w:r>
          </w:p>
        </w:tc>
      </w:tr>
    </w:tbl>
    <w:p w14:paraId="5DDD9D50" w14:textId="77777777" w:rsidR="00A57192" w:rsidRPr="00904B37" w:rsidRDefault="00A57192" w:rsidP="00A5719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8E84C" w14:textId="77777777" w:rsidR="00A57192" w:rsidRPr="00904B37" w:rsidRDefault="00A57192" w:rsidP="00A5719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B37">
        <w:rPr>
          <w:rFonts w:ascii="Times New Roman" w:eastAsia="Calibri" w:hAnsi="Times New Roman" w:cs="Times New Roman"/>
          <w:b/>
          <w:sz w:val="24"/>
          <w:szCs w:val="24"/>
        </w:rPr>
        <w:t>Реализация основных направлений проекта:</w:t>
      </w:r>
    </w:p>
    <w:p w14:paraId="1724641C" w14:textId="77777777" w:rsidR="00A57192" w:rsidRPr="00904B37" w:rsidRDefault="00A57192" w:rsidP="00A5719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2137FF" w14:textId="77777777" w:rsidR="00A57192" w:rsidRPr="00904B37" w:rsidRDefault="00A57192" w:rsidP="00A5719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Обеспечение квалифицированными педагогическими кадрами.</w:t>
      </w:r>
    </w:p>
    <w:p w14:paraId="176E29D3" w14:textId="77777777" w:rsidR="00A57192" w:rsidRPr="00904B37" w:rsidRDefault="00A57192" w:rsidP="00A5719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47449D" w14:textId="77777777" w:rsidR="00A57192" w:rsidRPr="00904B37" w:rsidRDefault="00A57192" w:rsidP="00A5719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Обеспеченность педагогическими работниками в </w:t>
      </w:r>
      <w:r>
        <w:rPr>
          <w:rFonts w:ascii="Times New Roman" w:eastAsia="Calibri" w:hAnsi="Times New Roman" w:cs="Times New Roman"/>
          <w:sz w:val="24"/>
          <w:szCs w:val="24"/>
        </w:rPr>
        <w:t>МБОУ СОШ №2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города Кызыла на 2024-2025 учебный год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Pr="00904B37">
        <w:rPr>
          <w:rFonts w:ascii="Times New Roman" w:eastAsia="Calibri" w:hAnsi="Times New Roman" w:cs="Times New Roman"/>
          <w:b/>
          <w:sz w:val="24"/>
          <w:szCs w:val="24"/>
        </w:rPr>
        <w:t>98</w:t>
      </w:r>
      <w:r w:rsidRPr="00904B37">
        <w:rPr>
          <w:rFonts w:ascii="Times New Roman" w:eastAsia="Calibri" w:hAnsi="Times New Roman" w:cs="Times New Roman"/>
          <w:bCs/>
          <w:sz w:val="24"/>
          <w:szCs w:val="24"/>
        </w:rPr>
        <w:t xml:space="preserve"> %.</w:t>
      </w:r>
    </w:p>
    <w:p w14:paraId="61202761" w14:textId="15D96F90" w:rsidR="00A57192" w:rsidRPr="00EE49CF" w:rsidRDefault="00A57192" w:rsidP="00A5719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bCs/>
          <w:sz w:val="24"/>
          <w:szCs w:val="24"/>
        </w:rPr>
        <w:t xml:space="preserve">Анализ потребности в педагогических кадрах показывает, что </w:t>
      </w:r>
      <w:r>
        <w:rPr>
          <w:rFonts w:ascii="Times New Roman" w:eastAsia="Calibri" w:hAnsi="Times New Roman" w:cs="Times New Roman"/>
          <w:bCs/>
          <w:sz w:val="24"/>
          <w:szCs w:val="24"/>
        </w:rPr>
        <w:t>в МБОУ СОШ №2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году необходимы учителя </w:t>
      </w:r>
      <w:r w:rsidRPr="00EE49CF">
        <w:rPr>
          <w:rFonts w:ascii="Times New Roman" w:eastAsia="Calibri" w:hAnsi="Times New Roman" w:cs="Times New Roman"/>
          <w:sz w:val="24"/>
          <w:szCs w:val="24"/>
        </w:rPr>
        <w:t>математики</w:t>
      </w:r>
    </w:p>
    <w:p w14:paraId="2993A741" w14:textId="77777777" w:rsidR="00A57192" w:rsidRPr="00904B37" w:rsidRDefault="00A57192" w:rsidP="00A5719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843B7C" w14:textId="77777777" w:rsidR="00A57192" w:rsidRPr="00904B37" w:rsidRDefault="00A57192" w:rsidP="00A5719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Привлечение и закрепление молодых учителей, поддержка молодых учителей.</w:t>
      </w:r>
    </w:p>
    <w:p w14:paraId="0BEAD9D8" w14:textId="77777777" w:rsidR="00A57192" w:rsidRPr="00904B37" w:rsidRDefault="00A57192" w:rsidP="00A57192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BB3E61F" w14:textId="3ED394A8" w:rsidR="00A57192" w:rsidRPr="00904B37" w:rsidRDefault="00A57192" w:rsidP="00A5719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МБОУ СОШ №2 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в системе общего образования работают 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35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молодых педагогов до 35 лет, молодых педагогов со стажем до 3 лет –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чел, молодые специалисты, приступившие к педагогической деятельности в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35 человек</w:t>
      </w:r>
      <w:r w:rsidRPr="00904B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900502" w14:textId="77777777" w:rsidR="00A57192" w:rsidRPr="00904B37" w:rsidRDefault="00A57192" w:rsidP="00A5719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Участники ведо</w:t>
      </w:r>
      <w:r>
        <w:rPr>
          <w:rFonts w:ascii="Times New Roman" w:eastAsia="Calibri" w:hAnsi="Times New Roman" w:cs="Times New Roman"/>
          <w:sz w:val="24"/>
          <w:szCs w:val="24"/>
        </w:rPr>
        <w:t>мственной программы «Я-учитель» -  3 человек.</w:t>
      </w:r>
    </w:p>
    <w:p w14:paraId="631CFE15" w14:textId="77777777" w:rsidR="00A57192" w:rsidRPr="0055586B" w:rsidRDefault="00A57192" w:rsidP="00A57192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Соян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Айырана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Каадыр-ооловна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биологии</w:t>
      </w:r>
    </w:p>
    <w:p w14:paraId="6A4C5C18" w14:textId="77777777" w:rsidR="00A57192" w:rsidRPr="0055586B" w:rsidRDefault="00A57192" w:rsidP="00A57192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Чаян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Мергенович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биологии</w:t>
      </w:r>
    </w:p>
    <w:p w14:paraId="0E75F736" w14:textId="77777777" w:rsidR="00A57192" w:rsidRPr="0055586B" w:rsidRDefault="00A57192" w:rsidP="00A57192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Соян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Азияна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Владленовна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математики</w:t>
      </w:r>
    </w:p>
    <w:p w14:paraId="5E999B12" w14:textId="77777777" w:rsidR="00A57192" w:rsidRPr="00904B37" w:rsidRDefault="00A57192" w:rsidP="00A5719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lastRenderedPageBreak/>
        <w:t>Вышеперечисленные учителя приняли участие в региональном форуме «Новое поколение», где и получили свои сертификаты с правом на получение единовременной выплаты.</w:t>
      </w:r>
    </w:p>
    <w:p w14:paraId="45DEF42E" w14:textId="77777777" w:rsidR="00A57192" w:rsidRPr="00904B37" w:rsidRDefault="00A57192" w:rsidP="00A57192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4A5F1B" w14:textId="77777777" w:rsidR="00A57192" w:rsidRPr="00904B37" w:rsidRDefault="00A57192" w:rsidP="00A57192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Для методической поддержки и сопровождения молодых педагогов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904B37">
        <w:rPr>
          <w:rFonts w:ascii="Times New Roman" w:eastAsia="Calibri" w:hAnsi="Times New Roman" w:cs="Times New Roman"/>
          <w:sz w:val="24"/>
          <w:szCs w:val="24"/>
        </w:rPr>
        <w:t>функционирует мун</w:t>
      </w:r>
      <w:r>
        <w:rPr>
          <w:rFonts w:ascii="Times New Roman" w:eastAsia="Calibri" w:hAnsi="Times New Roman" w:cs="Times New Roman"/>
          <w:sz w:val="24"/>
          <w:szCs w:val="24"/>
        </w:rPr>
        <w:t>иципальная методическая служба Департамента по образованию мэрии 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2F52D7" w14:textId="77777777" w:rsidR="00A57192" w:rsidRPr="00904B37" w:rsidRDefault="00A57192" w:rsidP="00A57192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ежегодно для молодых учителей проводится единый методический день в начале учебного года;</w:t>
      </w:r>
    </w:p>
    <w:p w14:paraId="6F89FF9C" w14:textId="55FAD3F0" w:rsidR="00A57192" w:rsidRDefault="00A57192" w:rsidP="00A57192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отдельные конкурсы, мероприятия и семинары для молодых педагогов.</w:t>
      </w:r>
    </w:p>
    <w:p w14:paraId="12A16F0A" w14:textId="661CE17A" w:rsidR="00A57192" w:rsidRDefault="00A57192" w:rsidP="00A57192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Чаян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Мергенович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, учитель химии принял участие в различных конкурсах и конференция: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3740"/>
        <w:gridCol w:w="2276"/>
        <w:gridCol w:w="1455"/>
        <w:gridCol w:w="1203"/>
      </w:tblGrid>
      <w:tr w:rsidR="00C7543E" w14:paraId="5E2D9FDE" w14:textId="54C84DAA" w:rsidTr="0035114F">
        <w:tc>
          <w:tcPr>
            <w:tcW w:w="671" w:type="dxa"/>
          </w:tcPr>
          <w:p w14:paraId="440204ED" w14:textId="11115697" w:rsidR="00A57192" w:rsidRDefault="00A57192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13665497"/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0" w:type="dxa"/>
          </w:tcPr>
          <w:p w14:paraId="1C83E1AD" w14:textId="565D0B88" w:rsidR="00A57192" w:rsidRDefault="00A57192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276" w:type="dxa"/>
          </w:tcPr>
          <w:p w14:paraId="0A755AB4" w14:textId="5F0E4E23" w:rsidR="00A57192" w:rsidRDefault="00A57192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55" w:type="dxa"/>
          </w:tcPr>
          <w:p w14:paraId="53256F5A" w14:textId="2B0A53D5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03" w:type="dxa"/>
          </w:tcPr>
          <w:p w14:paraId="23586780" w14:textId="0B5F274C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C7543E" w14:paraId="1EB8CDE8" w14:textId="5EC10E36" w:rsidTr="0035114F">
        <w:tc>
          <w:tcPr>
            <w:tcW w:w="671" w:type="dxa"/>
          </w:tcPr>
          <w:p w14:paraId="175AEF21" w14:textId="5C734A40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0" w:type="dxa"/>
          </w:tcPr>
          <w:p w14:paraId="1694728C" w14:textId="72C5A84D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75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-Хая – колыбель аграрной науки»; секция растениеводство</w:t>
            </w:r>
          </w:p>
        </w:tc>
        <w:tc>
          <w:tcPr>
            <w:tcW w:w="2276" w:type="dxa"/>
          </w:tcPr>
          <w:p w14:paraId="688407F5" w14:textId="77777777" w:rsidR="00A57192" w:rsidRDefault="00A57192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B291E" w14:textId="33C7A033" w:rsidR="00C7543E" w:rsidRPr="00C7543E" w:rsidRDefault="00C7543E" w:rsidP="00C75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455" w:type="dxa"/>
          </w:tcPr>
          <w:p w14:paraId="59654FF2" w14:textId="35C3A8E7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25.04.2025г.</w:t>
            </w:r>
          </w:p>
        </w:tc>
        <w:tc>
          <w:tcPr>
            <w:tcW w:w="1203" w:type="dxa"/>
          </w:tcPr>
          <w:p w14:paraId="07764E57" w14:textId="77777777" w:rsidR="00C7543E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Почетная грамота,</w:t>
            </w:r>
          </w:p>
          <w:p w14:paraId="2F4B0A61" w14:textId="00B6FF8C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bookmarkEnd w:id="0"/>
      <w:tr w:rsidR="00C7543E" w14:paraId="44FCE969" w14:textId="5121EB5A" w:rsidTr="0035114F">
        <w:tc>
          <w:tcPr>
            <w:tcW w:w="671" w:type="dxa"/>
          </w:tcPr>
          <w:p w14:paraId="50AF9518" w14:textId="6EF332B8" w:rsidR="00A57192" w:rsidRDefault="0035114F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0" w:type="dxa"/>
          </w:tcPr>
          <w:p w14:paraId="7AF79B0C" w14:textId="7C6327A2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регионального конкурса профессионального мастерства « Восходящие Звезды Олимпа»</w:t>
            </w:r>
          </w:p>
        </w:tc>
        <w:tc>
          <w:tcPr>
            <w:tcW w:w="2276" w:type="dxa"/>
          </w:tcPr>
          <w:p w14:paraId="080419B1" w14:textId="77A25275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55" w:type="dxa"/>
          </w:tcPr>
          <w:p w14:paraId="205A585F" w14:textId="177115F6" w:rsidR="00A57192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25.11.2025г.</w:t>
            </w:r>
          </w:p>
        </w:tc>
        <w:tc>
          <w:tcPr>
            <w:tcW w:w="1203" w:type="dxa"/>
          </w:tcPr>
          <w:p w14:paraId="1D4ECC9D" w14:textId="7A37F68F" w:rsidR="00A57192" w:rsidRPr="00C7543E" w:rsidRDefault="00C7543E" w:rsidP="00A57192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</w:tbl>
    <w:p w14:paraId="7D02E53A" w14:textId="77777777" w:rsidR="00A57192" w:rsidRPr="00904B37" w:rsidRDefault="00A57192" w:rsidP="00A57192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FE708" w14:textId="77777777" w:rsidR="00A57192" w:rsidRPr="00904B37" w:rsidRDefault="00A57192" w:rsidP="00A57192">
      <w:pPr>
        <w:spacing w:after="160" w:line="25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Также для оказания методической помощи молодым специалистам, за каждым из них закреплён педагог-наставник. </w:t>
      </w:r>
    </w:p>
    <w:p w14:paraId="0EEECBFE" w14:textId="77777777" w:rsidR="00A57192" w:rsidRPr="00904B37" w:rsidRDefault="00A57192" w:rsidP="00A57192">
      <w:pPr>
        <w:numPr>
          <w:ilvl w:val="0"/>
          <w:numId w:val="1"/>
        </w:num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Развитие наставничества 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городе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A147795" w14:textId="77777777" w:rsidR="00A57192" w:rsidRPr="00904B37" w:rsidRDefault="00A57192" w:rsidP="00A5719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3C84B0" w14:textId="77777777" w:rsidR="00A57192" w:rsidRPr="00904B37" w:rsidRDefault="00A57192" w:rsidP="00A5719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- сформирован реестр педагогов-наставников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МБОУ СОШ №2 </w:t>
      </w:r>
    </w:p>
    <w:p w14:paraId="72BB53FD" w14:textId="77777777" w:rsidR="00A57192" w:rsidRPr="00904B37" w:rsidRDefault="00A57192" w:rsidP="00A5719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 закрепление наставника за всеми молодыми педагогами в возрасте до 35 лет и за педагогами с перерывом в работе;</w:t>
      </w:r>
    </w:p>
    <w:p w14:paraId="1791FB16" w14:textId="77777777" w:rsidR="00A57192" w:rsidRPr="00904B37" w:rsidRDefault="00A57192" w:rsidP="00A57192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565A3D4D" w14:textId="77777777" w:rsidR="00A57192" w:rsidRPr="00904B37" w:rsidRDefault="00A57192" w:rsidP="00A57192">
      <w:pPr>
        <w:spacing w:after="160" w:line="25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Принятие мер по поддержанию уважительного отношения к учительской профессии и стимулирование педагогов.</w:t>
      </w:r>
    </w:p>
    <w:p w14:paraId="5EEEA9A8" w14:textId="77777777" w:rsidR="00A57192" w:rsidRPr="00904B37" w:rsidRDefault="00A57192" w:rsidP="00A57192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904B37">
        <w:rPr>
          <w:rFonts w:ascii="Times New Roman" w:eastAsia="Calibri" w:hAnsi="Times New Roman" w:cs="Times New Roman"/>
          <w:sz w:val="24"/>
          <w:szCs w:val="24"/>
        </w:rPr>
        <w:t>Премии победителям и призерам муниципального этапа конкурсов профессионального мастерства в размере от 5</w:t>
      </w:r>
      <w:r>
        <w:rPr>
          <w:rFonts w:ascii="Times New Roman" w:eastAsia="Calibri" w:hAnsi="Times New Roman" w:cs="Times New Roman"/>
          <w:sz w:val="24"/>
          <w:szCs w:val="24"/>
        </w:rPr>
        <w:t>7 500 до 115 000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14:paraId="04EF8773" w14:textId="77777777" w:rsidR="00A57192" w:rsidRPr="00904B37" w:rsidRDefault="00A57192" w:rsidP="00A57192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</w:t>
      </w:r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молодых педагога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№2 города Кызыла</w:t>
      </w:r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 единовременные выплаты в размере 170 </w:t>
      </w:r>
      <w:proofErr w:type="spellStart"/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приняв участие в конкурсном отборе ведо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мственной программы «Я-учитель». </w:t>
      </w:r>
    </w:p>
    <w:p w14:paraId="742BEC17" w14:textId="77777777" w:rsidR="00A57192" w:rsidRDefault="00A57192" w:rsidP="00A57192"/>
    <w:p w14:paraId="3AD1DF3D" w14:textId="77777777" w:rsidR="00561C9E" w:rsidRDefault="00561C9E"/>
    <w:sectPr w:rsidR="00561C9E" w:rsidSect="00DB6E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BAE"/>
    <w:multiLevelType w:val="multilevel"/>
    <w:tmpl w:val="055A0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1280F"/>
    <w:multiLevelType w:val="hybridMultilevel"/>
    <w:tmpl w:val="0ED8E1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3F"/>
    <w:rsid w:val="0035114F"/>
    <w:rsid w:val="00561C9E"/>
    <w:rsid w:val="006D363F"/>
    <w:rsid w:val="00A57192"/>
    <w:rsid w:val="00A84D76"/>
    <w:rsid w:val="00C7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EBAB"/>
  <w15:chartTrackingRefBased/>
  <w15:docId w15:val="{DD045AAA-268F-4719-A59B-5CF72C0A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1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571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7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2025-11-10T07:49:00Z</dcterms:created>
  <dcterms:modified xsi:type="dcterms:W3CDTF">2025-11-10T08:34:00Z</dcterms:modified>
</cp:coreProperties>
</file>