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2386B" w14:textId="77777777" w:rsidR="00312B7D" w:rsidRDefault="00F25BCB" w:rsidP="00312B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pict w14:anchorId="24333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8pt;margin-top:-24.55pt;width:46.6pt;height:43.05pt;z-index:251659264">
            <v:imagedata r:id="rId6" o:title=""/>
            <w10:wrap type="topAndBottom"/>
          </v:shape>
          <o:OLEObject Type="Embed" ProgID="PBrush" ShapeID="_x0000_s1026" DrawAspect="Content" ObjectID="_1791280245" r:id="rId7"/>
        </w:pict>
      </w:r>
    </w:p>
    <w:p w14:paraId="668B4460" w14:textId="77777777" w:rsidR="00312B7D" w:rsidRDefault="00312B7D" w:rsidP="00312B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7CAF91C" w14:textId="77777777" w:rsidR="00312B7D" w:rsidRDefault="00312B7D" w:rsidP="00312B7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№2 ИМЕНИ НАРОДНОГО УЧИТЕЛЯ СССР А.А.АЛДЫН-ООЛ»  ГОРОДА  КЫЗЫЛА РЕСПУБЛИКИ ТЫВА</w:t>
      </w:r>
    </w:p>
    <w:p w14:paraId="10C35FAC" w14:textId="7EF57B2F" w:rsidR="00312B7D" w:rsidRDefault="00312B7D" w:rsidP="00312B7D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667000, Республика Тыва, г. Кызыл, ул. Ленина, </w:t>
      </w:r>
      <w:hyperlink r:id="rId8" w:history="1">
        <w:r w:rsidR="00644ABB">
          <w:rPr>
            <w:rStyle w:val="a3"/>
            <w:rFonts w:ascii="Times New Roman" w:hAnsi="Times New Roman"/>
            <w:b/>
            <w:sz w:val="20"/>
          </w:rPr>
          <w:t>2</w:t>
        </w:r>
        <w:r w:rsidR="00644ABB">
          <w:rPr>
            <w:rStyle w:val="a3"/>
            <w:rFonts w:ascii="Times New Roman" w:hAnsi="Times New Roman"/>
            <w:b/>
            <w:sz w:val="20"/>
            <w:lang w:val="en-US"/>
          </w:rPr>
          <w:t>s</w:t>
        </w:r>
        <w:r w:rsidR="00644ABB" w:rsidRPr="00C34F77">
          <w:rPr>
            <w:rStyle w:val="a3"/>
            <w:rFonts w:ascii="Times New Roman" w:hAnsi="Times New Roman"/>
            <w:b/>
            <w:sz w:val="20"/>
            <w:lang w:val="en-US"/>
          </w:rPr>
          <w:t>hkola</w:t>
        </w:r>
        <w:r w:rsidR="00644ABB" w:rsidRPr="00C34F77">
          <w:rPr>
            <w:rStyle w:val="a3"/>
            <w:rFonts w:ascii="Times New Roman" w:hAnsi="Times New Roman"/>
            <w:b/>
            <w:sz w:val="20"/>
          </w:rPr>
          <w:t>_</w:t>
        </w:r>
        <w:r w:rsidR="00644ABB" w:rsidRPr="00C34F77">
          <w:rPr>
            <w:rStyle w:val="a3"/>
            <w:rFonts w:ascii="Times New Roman" w:hAnsi="Times New Roman"/>
            <w:b/>
            <w:sz w:val="20"/>
            <w:lang w:val="en-US"/>
          </w:rPr>
          <w:t>kyzyl</w:t>
        </w:r>
        <w:r w:rsidR="00644ABB" w:rsidRPr="00C34F77">
          <w:rPr>
            <w:rStyle w:val="a3"/>
            <w:rFonts w:ascii="Times New Roman" w:hAnsi="Times New Roman"/>
            <w:b/>
            <w:sz w:val="20"/>
          </w:rPr>
          <w:t>@</w:t>
        </w:r>
        <w:r w:rsidR="00644ABB">
          <w:rPr>
            <w:rStyle w:val="a3"/>
            <w:rFonts w:ascii="Times New Roman" w:hAnsi="Times New Roman"/>
            <w:b/>
            <w:sz w:val="20"/>
            <w:lang w:val="en-US"/>
          </w:rPr>
          <w:t>rtyva</w:t>
        </w:r>
        <w:r w:rsidR="00644ABB" w:rsidRPr="00C34F77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644ABB" w:rsidRPr="00C34F77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>
        <w:t xml:space="preserve"> </w:t>
      </w:r>
      <w:r>
        <w:rPr>
          <w:rFonts w:ascii="Times New Roman" w:hAnsi="Times New Roman"/>
          <w:b/>
          <w:sz w:val="20"/>
        </w:rPr>
        <w:t>тел (факс) 8(394)22 -  3-04-26</w:t>
      </w:r>
    </w:p>
    <w:p w14:paraId="3239FB50" w14:textId="77777777" w:rsidR="00312B7D" w:rsidRDefault="00312B7D" w:rsidP="00312B7D">
      <w:pPr>
        <w:spacing w:after="0"/>
        <w:jc w:val="both"/>
        <w:rPr>
          <w:rFonts w:ascii="Times New Roman" w:hAnsi="Times New Roman"/>
          <w:b/>
          <w:sz w:val="20"/>
        </w:rPr>
      </w:pPr>
    </w:p>
    <w:p w14:paraId="756AFDE2" w14:textId="77777777" w:rsidR="00312B7D" w:rsidRDefault="00312B7D" w:rsidP="00312B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9AAE6E" w14:textId="77777777" w:rsidR="00312B7D" w:rsidRDefault="00312B7D" w:rsidP="00312B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</w:t>
      </w:r>
    </w:p>
    <w:p w14:paraId="5D227804" w14:textId="77777777" w:rsidR="00312B7D" w:rsidRDefault="00312B7D" w:rsidP="00312B7D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Кызыл</w:t>
      </w:r>
    </w:p>
    <w:p w14:paraId="0E632B4A" w14:textId="2794B693" w:rsidR="00312B7D" w:rsidRDefault="00312B7D" w:rsidP="00312B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 </w:t>
      </w:r>
      <w:r w:rsidR="00EB0BF5">
        <w:rPr>
          <w:rFonts w:ascii="Times New Roman" w:hAnsi="Times New Roman"/>
          <w:b/>
          <w:sz w:val="24"/>
          <w:szCs w:val="24"/>
        </w:rPr>
        <w:t>226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9B5889">
        <w:rPr>
          <w:rFonts w:ascii="Times New Roman" w:hAnsi="Times New Roman"/>
          <w:b/>
          <w:sz w:val="24"/>
          <w:szCs w:val="24"/>
        </w:rPr>
        <w:t xml:space="preserve">        от  «</w:t>
      </w:r>
      <w:r w:rsidR="00EB0BF5">
        <w:rPr>
          <w:rFonts w:ascii="Times New Roman" w:hAnsi="Times New Roman"/>
          <w:b/>
          <w:sz w:val="24"/>
          <w:szCs w:val="24"/>
        </w:rPr>
        <w:t>19</w:t>
      </w:r>
      <w:r w:rsidR="009B5889">
        <w:rPr>
          <w:rFonts w:ascii="Times New Roman" w:hAnsi="Times New Roman"/>
          <w:b/>
          <w:sz w:val="24"/>
          <w:szCs w:val="24"/>
        </w:rPr>
        <w:t>»   сентября</w:t>
      </w:r>
      <w:r w:rsidR="00AA5F22">
        <w:rPr>
          <w:rFonts w:ascii="Times New Roman" w:hAnsi="Times New Roman"/>
          <w:b/>
          <w:sz w:val="24"/>
          <w:szCs w:val="24"/>
        </w:rPr>
        <w:t xml:space="preserve"> 202</w:t>
      </w:r>
      <w:r w:rsidR="0097553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14:paraId="0D8076B3" w14:textId="77777777" w:rsidR="00312B7D" w:rsidRDefault="00312B7D" w:rsidP="00312B7D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14:paraId="14566914" w14:textId="207B6B2D" w:rsidR="00312B7D" w:rsidRDefault="00312B7D" w:rsidP="00312B7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9B5889">
        <w:rPr>
          <w:rFonts w:ascii="Times New Roman" w:hAnsi="Times New Roman"/>
        </w:rPr>
        <w:t xml:space="preserve"> назначении наставников над молодыми учителями</w:t>
      </w:r>
    </w:p>
    <w:p w14:paraId="5209D2A5" w14:textId="39CB540C" w:rsidR="00312B7D" w:rsidRDefault="00312B7D" w:rsidP="00312B7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9B5889">
        <w:rPr>
          <w:rFonts w:ascii="Times New Roman" w:hAnsi="Times New Roman"/>
        </w:rPr>
        <w:t xml:space="preserve">связи с целью повышения </w:t>
      </w:r>
      <w:r w:rsidR="00FA770E">
        <w:rPr>
          <w:rFonts w:ascii="Times New Roman" w:hAnsi="Times New Roman"/>
        </w:rPr>
        <w:t>эффективности</w:t>
      </w:r>
      <w:r w:rsidR="009B5889">
        <w:rPr>
          <w:rFonts w:ascii="Times New Roman" w:hAnsi="Times New Roman"/>
        </w:rPr>
        <w:t xml:space="preserve"> работы молодых специалистов</w:t>
      </w:r>
      <w:r w:rsidR="00FA770E">
        <w:rPr>
          <w:rFonts w:ascii="Times New Roman" w:hAnsi="Times New Roman"/>
        </w:rPr>
        <w:t xml:space="preserve"> на основании положения о наставничестве от 24 мая 2022</w:t>
      </w:r>
    </w:p>
    <w:p w14:paraId="5DE2EE7D" w14:textId="77777777" w:rsidR="00312B7D" w:rsidRDefault="00312B7D" w:rsidP="00312B7D">
      <w:pPr>
        <w:spacing w:after="0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14:paraId="65E4167D" w14:textId="5EBDB410" w:rsidR="00312B7D" w:rsidRDefault="00FA770E" w:rsidP="00312B7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1.Назначить наставниками над молодыми специалистами следующих учителей</w:t>
      </w:r>
      <w:r w:rsidR="00312B7D">
        <w:rPr>
          <w:rFonts w:ascii="Times New Roman" w:hAnsi="Times New Roman"/>
        </w:rPr>
        <w:t>:</w:t>
      </w:r>
    </w:p>
    <w:p w14:paraId="2EB1B962" w14:textId="77777777" w:rsidR="00EB0BF5" w:rsidRDefault="00EB0BF5" w:rsidP="00312B7D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7"/>
        <w:gridCol w:w="4012"/>
        <w:gridCol w:w="4666"/>
      </w:tblGrid>
      <w:tr w:rsidR="009A2F99" w:rsidRPr="00975530" w14:paraId="7A494F3D" w14:textId="77777777" w:rsidTr="00EB0BF5">
        <w:tc>
          <w:tcPr>
            <w:tcW w:w="667" w:type="dxa"/>
          </w:tcPr>
          <w:p w14:paraId="7A3F9485" w14:textId="77777777" w:rsidR="009A2F99" w:rsidRPr="00975530" w:rsidRDefault="009A2F99" w:rsidP="00312B7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75530">
              <w:rPr>
                <w:rFonts w:ascii="Times New Roman" w:hAnsi="Times New Roman"/>
              </w:rPr>
              <w:t>№</w:t>
            </w:r>
          </w:p>
        </w:tc>
        <w:tc>
          <w:tcPr>
            <w:tcW w:w="4012" w:type="dxa"/>
          </w:tcPr>
          <w:p w14:paraId="7431ADB8" w14:textId="77777777" w:rsidR="009A2F99" w:rsidRPr="00975530" w:rsidRDefault="009A2F99" w:rsidP="009A2F9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5530">
              <w:rPr>
                <w:rFonts w:ascii="Times New Roman" w:hAnsi="Times New Roman"/>
              </w:rPr>
              <w:t>ФИО, наставника</w:t>
            </w:r>
          </w:p>
        </w:tc>
        <w:tc>
          <w:tcPr>
            <w:tcW w:w="4666" w:type="dxa"/>
          </w:tcPr>
          <w:p w14:paraId="30E27257" w14:textId="77777777" w:rsidR="009A2F99" w:rsidRPr="00975530" w:rsidRDefault="009A2F99" w:rsidP="009A2F9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75530">
              <w:rPr>
                <w:rFonts w:ascii="Times New Roman" w:hAnsi="Times New Roman"/>
              </w:rPr>
              <w:t>ФИО, молодого специалиста</w:t>
            </w:r>
          </w:p>
        </w:tc>
      </w:tr>
      <w:tr w:rsidR="009A2F99" w:rsidRPr="00975530" w14:paraId="07366B69" w14:textId="77777777" w:rsidTr="00EB0BF5">
        <w:tc>
          <w:tcPr>
            <w:tcW w:w="667" w:type="dxa"/>
          </w:tcPr>
          <w:p w14:paraId="6971DCFB" w14:textId="77777777" w:rsidR="009A2F99" w:rsidRPr="00975530" w:rsidRDefault="00E14CF9" w:rsidP="00312B7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75530">
              <w:rPr>
                <w:rFonts w:ascii="Times New Roman" w:hAnsi="Times New Roman"/>
              </w:rPr>
              <w:t>1</w:t>
            </w:r>
          </w:p>
        </w:tc>
        <w:tc>
          <w:tcPr>
            <w:tcW w:w="4012" w:type="dxa"/>
          </w:tcPr>
          <w:p w14:paraId="503772E8" w14:textId="0FECC4BF" w:rsidR="009A2F99" w:rsidRPr="00975530" w:rsidRDefault="00EB0BF5" w:rsidP="00312B7D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Долаана</w:t>
            </w:r>
            <w:proofErr w:type="spellEnd"/>
            <w:r>
              <w:rPr>
                <w:rFonts w:ascii="Times New Roman" w:hAnsi="Times New Roman"/>
              </w:rPr>
              <w:t xml:space="preserve"> Семеновна</w:t>
            </w:r>
          </w:p>
        </w:tc>
        <w:tc>
          <w:tcPr>
            <w:tcW w:w="4666" w:type="dxa"/>
          </w:tcPr>
          <w:p w14:paraId="7A40136E" w14:textId="0EC93ACA" w:rsidR="009A2F99" w:rsidRPr="00975530" w:rsidRDefault="00EB0BF5" w:rsidP="00312B7D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</w:rPr>
              <w:t>Эдуаровна</w:t>
            </w:r>
            <w:proofErr w:type="spellEnd"/>
          </w:p>
        </w:tc>
      </w:tr>
    </w:tbl>
    <w:p w14:paraId="7BAA7246" w14:textId="58E110ED" w:rsidR="009A2F99" w:rsidRDefault="009A2F99" w:rsidP="00312B7D">
      <w:pPr>
        <w:spacing w:after="0" w:line="360" w:lineRule="auto"/>
        <w:jc w:val="both"/>
        <w:rPr>
          <w:rFonts w:ascii="Times New Roman" w:hAnsi="Times New Roman"/>
        </w:rPr>
      </w:pPr>
    </w:p>
    <w:p w14:paraId="106AE18E" w14:textId="77777777" w:rsidR="00F25BCB" w:rsidRPr="00273731" w:rsidRDefault="00EB0BF5" w:rsidP="00F25BC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25BCB" w:rsidRPr="00273731">
        <w:rPr>
          <w:rFonts w:ascii="Times New Roman" w:hAnsi="Times New Roman"/>
        </w:rPr>
        <w:t>ГКУ РТ «УУ и</w:t>
      </w:r>
      <w:proofErr w:type="gramStart"/>
      <w:r w:rsidR="00F25BCB" w:rsidRPr="00273731">
        <w:rPr>
          <w:rFonts w:ascii="Times New Roman" w:hAnsi="Times New Roman"/>
        </w:rPr>
        <w:t xml:space="preserve"> О</w:t>
      </w:r>
      <w:proofErr w:type="gramEnd"/>
      <w:r w:rsidR="00F25BCB" w:rsidRPr="00273731">
        <w:rPr>
          <w:rFonts w:ascii="Times New Roman" w:hAnsi="Times New Roman"/>
        </w:rPr>
        <w:t xml:space="preserve"> МУО» г. Кызыла</w:t>
      </w:r>
      <w:r w:rsidR="00F25BCB" w:rsidRPr="00273731">
        <w:rPr>
          <w:rFonts w:ascii="Times New Roman" w:hAnsi="Times New Roman"/>
          <w:sz w:val="28"/>
          <w:szCs w:val="28"/>
        </w:rPr>
        <w:t xml:space="preserve"> </w:t>
      </w:r>
      <w:r w:rsidR="00F25BCB" w:rsidRPr="00273731">
        <w:rPr>
          <w:rFonts w:ascii="Times New Roman" w:hAnsi="Times New Roman"/>
        </w:rPr>
        <w:t>производить стимулирующую доплату от должностного оклада (без учёта повышающих коэффициентов) с учетом объема нагрузки, но не более чем за норму рабочего времени.</w:t>
      </w:r>
    </w:p>
    <w:p w14:paraId="6F5BC9F8" w14:textId="77777777" w:rsidR="00F25BCB" w:rsidRDefault="00F25BCB" w:rsidP="00F25BCB">
      <w:pPr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54EEE037" w14:textId="159F040B" w:rsidR="00312B7D" w:rsidRPr="00312B7D" w:rsidRDefault="00EB0BF5" w:rsidP="00F25BC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14CF9">
        <w:rPr>
          <w:rFonts w:ascii="Times New Roman" w:hAnsi="Times New Roman"/>
        </w:rPr>
        <w:t>Контроль за исполнением данного приказа оставляю за собой.</w:t>
      </w:r>
      <w:r w:rsidR="00312B7D" w:rsidRPr="00312B7D">
        <w:rPr>
          <w:rFonts w:ascii="Times New Roman" w:hAnsi="Times New Roman"/>
        </w:rPr>
        <w:t xml:space="preserve"> </w:t>
      </w:r>
    </w:p>
    <w:p w14:paraId="3D0E11E5" w14:textId="77777777" w:rsidR="00312B7D" w:rsidRDefault="00312B7D" w:rsidP="00312B7D"/>
    <w:p w14:paraId="5FD14DD7" w14:textId="77777777" w:rsidR="00312B7D" w:rsidRDefault="00312B7D" w:rsidP="00312B7D"/>
    <w:p w14:paraId="7BA40E2A" w14:textId="77777777" w:rsidR="00312B7D" w:rsidRDefault="00312B7D" w:rsidP="00312B7D">
      <w:bookmarkStart w:id="0" w:name="_GoBack"/>
      <w:bookmarkEnd w:id="0"/>
    </w:p>
    <w:p w14:paraId="5438DAEA" w14:textId="4F2D83FA" w:rsidR="009569B5" w:rsidRPr="00EB0BF5" w:rsidRDefault="00312B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                                                                                       Чаш-</w:t>
      </w:r>
      <w:proofErr w:type="spellStart"/>
      <w:r>
        <w:rPr>
          <w:rFonts w:ascii="Times New Roman" w:hAnsi="Times New Roman"/>
          <w:sz w:val="24"/>
          <w:szCs w:val="24"/>
        </w:rPr>
        <w:t>оол</w:t>
      </w:r>
      <w:proofErr w:type="spellEnd"/>
      <w:r>
        <w:rPr>
          <w:rFonts w:ascii="Times New Roman" w:hAnsi="Times New Roman"/>
          <w:sz w:val="24"/>
          <w:szCs w:val="24"/>
        </w:rPr>
        <w:t xml:space="preserve"> А.В</w:t>
      </w:r>
      <w:r w:rsidR="00EB0BF5">
        <w:rPr>
          <w:rFonts w:ascii="Times New Roman" w:hAnsi="Times New Roman"/>
          <w:sz w:val="24"/>
          <w:szCs w:val="24"/>
        </w:rPr>
        <w:t>.</w:t>
      </w:r>
    </w:p>
    <w:sectPr w:rsidR="009569B5" w:rsidRPr="00EB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E9C"/>
    <w:multiLevelType w:val="hybridMultilevel"/>
    <w:tmpl w:val="503C76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963069"/>
    <w:multiLevelType w:val="hybridMultilevel"/>
    <w:tmpl w:val="BBBEE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13002"/>
    <w:multiLevelType w:val="hybridMultilevel"/>
    <w:tmpl w:val="00923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7D"/>
    <w:rsid w:val="001D76A7"/>
    <w:rsid w:val="002D5A61"/>
    <w:rsid w:val="00312B7D"/>
    <w:rsid w:val="00403A48"/>
    <w:rsid w:val="0054621F"/>
    <w:rsid w:val="00644ABB"/>
    <w:rsid w:val="00670197"/>
    <w:rsid w:val="0085177C"/>
    <w:rsid w:val="008913AE"/>
    <w:rsid w:val="009569B5"/>
    <w:rsid w:val="00975530"/>
    <w:rsid w:val="009A2F99"/>
    <w:rsid w:val="009B5889"/>
    <w:rsid w:val="009C5F7C"/>
    <w:rsid w:val="00AA5F22"/>
    <w:rsid w:val="00CB7593"/>
    <w:rsid w:val="00D75344"/>
    <w:rsid w:val="00E14CF9"/>
    <w:rsid w:val="00EB0BF5"/>
    <w:rsid w:val="00F25BCB"/>
    <w:rsid w:val="00F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FC5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B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2B7D"/>
    <w:pPr>
      <w:ind w:left="720"/>
      <w:contextualSpacing/>
    </w:pPr>
  </w:style>
  <w:style w:type="table" w:styleId="a5">
    <w:name w:val="Table Grid"/>
    <w:basedOn w:val="a1"/>
    <w:uiPriority w:val="59"/>
    <w:rsid w:val="009A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B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2B7D"/>
    <w:pPr>
      <w:ind w:left="720"/>
      <w:contextualSpacing/>
    </w:pPr>
  </w:style>
  <w:style w:type="table" w:styleId="a5">
    <w:name w:val="Table Grid"/>
    <w:basedOn w:val="a1"/>
    <w:uiPriority w:val="59"/>
    <w:rsid w:val="009A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2_kyzyl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2024-10-24T06:04:00Z</cp:lastPrinted>
  <dcterms:created xsi:type="dcterms:W3CDTF">2024-09-30T15:48:00Z</dcterms:created>
  <dcterms:modified xsi:type="dcterms:W3CDTF">2024-10-24T06:04:00Z</dcterms:modified>
</cp:coreProperties>
</file>